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88" w:rsidRPr="00A15E88" w:rsidRDefault="00A15E88" w:rsidP="00A15E88">
      <w:pPr>
        <w:jc w:val="both"/>
        <w:rPr>
          <w:rFonts w:ascii="Times New Roman" w:hAnsi="Times New Roman" w:cs="Times New Roman"/>
          <w:sz w:val="28"/>
          <w:szCs w:val="28"/>
        </w:rPr>
      </w:pPr>
      <w:r w:rsidRPr="00A15E88">
        <w:rPr>
          <w:rFonts w:ascii="Times New Roman" w:hAnsi="Times New Roman" w:cs="Times New Roman"/>
          <w:sz w:val="28"/>
          <w:szCs w:val="28"/>
        </w:rPr>
        <w:t>1. Заява за встановленою формою</w:t>
      </w:r>
    </w:p>
    <w:p w:rsidR="00A15E88" w:rsidRPr="00A15E88" w:rsidRDefault="00A15E88" w:rsidP="00A15E88">
      <w:pPr>
        <w:jc w:val="both"/>
        <w:rPr>
          <w:rFonts w:ascii="Times New Roman" w:hAnsi="Times New Roman" w:cs="Times New Roman"/>
          <w:sz w:val="28"/>
          <w:szCs w:val="28"/>
        </w:rPr>
      </w:pPr>
      <w:r w:rsidRPr="00A15E88">
        <w:rPr>
          <w:rFonts w:ascii="Times New Roman" w:hAnsi="Times New Roman" w:cs="Times New Roman"/>
          <w:sz w:val="28"/>
          <w:szCs w:val="28"/>
        </w:rPr>
        <w:t>2. Свідоцтво про народження (для дітей віком до 14 років), крім іноземців та осіб без громадянства, або документ про реєстрацію народження, виданий компетентним органом іноземної держави і легалізований у встановленому порядку, якщо інше не передбачено міжнародним договором України, згода на обов’язковість якого надана Верховною Радою України.</w:t>
      </w:r>
    </w:p>
    <w:p w:rsidR="00A15E88" w:rsidRPr="00A15E88" w:rsidRDefault="00A15E88" w:rsidP="00A15E88">
      <w:pPr>
        <w:jc w:val="both"/>
        <w:rPr>
          <w:rFonts w:ascii="Times New Roman" w:hAnsi="Times New Roman" w:cs="Times New Roman"/>
          <w:sz w:val="28"/>
          <w:szCs w:val="28"/>
        </w:rPr>
      </w:pPr>
      <w:r w:rsidRPr="00A15E88">
        <w:rPr>
          <w:rFonts w:ascii="Times New Roman" w:hAnsi="Times New Roman" w:cs="Times New Roman"/>
          <w:sz w:val="28"/>
          <w:szCs w:val="28"/>
        </w:rPr>
        <w:t>3. Довідку про реєстрацію особи громадянином України (у разі здійснення вперше реєстрації місця проживання дитини віком до 14 років, у свідоцтві про народження якої зазначено, що батьки або один із батьків є іноземцем чи особою без громадянства)</w:t>
      </w:r>
    </w:p>
    <w:p w:rsidR="00A15E88" w:rsidRPr="00A15E88" w:rsidRDefault="00A15E88" w:rsidP="00A15E88">
      <w:pPr>
        <w:jc w:val="both"/>
        <w:rPr>
          <w:rFonts w:ascii="Times New Roman" w:hAnsi="Times New Roman" w:cs="Times New Roman"/>
          <w:sz w:val="28"/>
          <w:szCs w:val="28"/>
        </w:rPr>
      </w:pPr>
      <w:r w:rsidRPr="00A15E88">
        <w:rPr>
          <w:rFonts w:ascii="Times New Roman" w:hAnsi="Times New Roman" w:cs="Times New Roman"/>
          <w:sz w:val="28"/>
          <w:szCs w:val="28"/>
        </w:rPr>
        <w:t>4. Письмова згода другого з батьків при проживанні батьків за різними адресами</w:t>
      </w:r>
    </w:p>
    <w:p w:rsidR="00A15E88" w:rsidRPr="00A15E88" w:rsidRDefault="00A15E88" w:rsidP="00A15E88">
      <w:pPr>
        <w:jc w:val="both"/>
        <w:rPr>
          <w:rFonts w:ascii="Times New Roman" w:hAnsi="Times New Roman" w:cs="Times New Roman"/>
          <w:sz w:val="28"/>
          <w:szCs w:val="28"/>
        </w:rPr>
      </w:pPr>
      <w:r w:rsidRPr="00A15E88">
        <w:rPr>
          <w:rFonts w:ascii="Times New Roman" w:hAnsi="Times New Roman" w:cs="Times New Roman"/>
          <w:sz w:val="28"/>
          <w:szCs w:val="28"/>
        </w:rPr>
        <w:t>5. Квитанція про сплату адміністративного збору.</w:t>
      </w:r>
    </w:p>
    <w:p w:rsidR="00A15E88" w:rsidRPr="00A15E88" w:rsidRDefault="00A15E88" w:rsidP="00A15E88">
      <w:pPr>
        <w:jc w:val="both"/>
        <w:rPr>
          <w:rFonts w:ascii="Times New Roman" w:hAnsi="Times New Roman" w:cs="Times New Roman"/>
          <w:sz w:val="28"/>
          <w:szCs w:val="28"/>
        </w:rPr>
      </w:pPr>
      <w:r w:rsidRPr="00A15E88">
        <w:rPr>
          <w:rFonts w:ascii="Times New Roman" w:hAnsi="Times New Roman" w:cs="Times New Roman"/>
          <w:sz w:val="28"/>
          <w:szCs w:val="28"/>
        </w:rPr>
        <w:t>6. Паспортні документи, що посвідчують особи законних представників (батьків, опікунів, піклувальників).</w:t>
      </w:r>
      <w:bookmarkStart w:id="0" w:name="_GoBack"/>
      <w:bookmarkEnd w:id="0"/>
    </w:p>
    <w:p w:rsidR="00B21F6C" w:rsidRDefault="00A15E88" w:rsidP="00A15E88">
      <w:pPr>
        <w:jc w:val="both"/>
        <w:rPr>
          <w:rFonts w:ascii="Times New Roman" w:hAnsi="Times New Roman" w:cs="Times New Roman"/>
          <w:sz w:val="28"/>
          <w:szCs w:val="28"/>
        </w:rPr>
      </w:pPr>
      <w:r w:rsidRPr="00A15E88">
        <w:rPr>
          <w:rFonts w:ascii="Times New Roman" w:hAnsi="Times New Roman" w:cs="Times New Roman"/>
          <w:sz w:val="28"/>
          <w:szCs w:val="28"/>
        </w:rPr>
        <w:t>У разі перебування житла в іпотеці, довірчій власності як способу забезпечення виконання зобов’язань для реєстрації місця проживання особи додатково подається письмова згода відповідного іпотекодержателя або довірчого власника.</w:t>
      </w:r>
    </w:p>
    <w:p w:rsidR="00911A19" w:rsidRPr="00911A19" w:rsidRDefault="00911A19" w:rsidP="00911A19">
      <w:pPr>
        <w:jc w:val="both"/>
        <w:rPr>
          <w:rFonts w:ascii="Times New Roman" w:hAnsi="Times New Roman" w:cs="Times New Roman"/>
          <w:sz w:val="28"/>
          <w:szCs w:val="28"/>
        </w:rPr>
      </w:pPr>
      <w:r w:rsidRPr="00911A19">
        <w:rPr>
          <w:rFonts w:ascii="Times New Roman" w:hAnsi="Times New Roman" w:cs="Times New Roman"/>
          <w:sz w:val="28"/>
          <w:szCs w:val="28"/>
        </w:rPr>
        <w:t>Батьки або інші законні представники зобов’язані задекларувати/зареєструвати місце проживання (перебування) новонародженої дитини протягом трьох місяців з дня державної реєстрації її народження.</w:t>
      </w:r>
    </w:p>
    <w:p w:rsidR="00911A19" w:rsidRPr="00911A19" w:rsidRDefault="00911A19" w:rsidP="00911A19">
      <w:pPr>
        <w:jc w:val="both"/>
        <w:rPr>
          <w:rFonts w:ascii="Times New Roman" w:hAnsi="Times New Roman" w:cs="Times New Roman"/>
          <w:sz w:val="28"/>
          <w:szCs w:val="28"/>
        </w:rPr>
      </w:pPr>
      <w:r w:rsidRPr="00911A19">
        <w:rPr>
          <w:rFonts w:ascii="Times New Roman" w:hAnsi="Times New Roman" w:cs="Times New Roman"/>
          <w:sz w:val="28"/>
          <w:szCs w:val="28"/>
        </w:rPr>
        <w:t>Подання заяви про реєстрацію місця проживання (перебування) особи віком до 14 років здійснюється одним з її батьків або інших законних представників за згодою іншого з батьків або законних представників (крім випадків, коли місце проживання дитини визначено відповідним рішенням суду або рішенням органу опіки та піклування).</w:t>
      </w:r>
    </w:p>
    <w:p w:rsidR="00911A19" w:rsidRPr="00911A19" w:rsidRDefault="00911A19" w:rsidP="00911A19">
      <w:pPr>
        <w:jc w:val="both"/>
        <w:rPr>
          <w:rFonts w:ascii="Times New Roman" w:hAnsi="Times New Roman" w:cs="Times New Roman"/>
          <w:sz w:val="28"/>
          <w:szCs w:val="28"/>
        </w:rPr>
      </w:pPr>
      <w:r w:rsidRPr="00911A19">
        <w:rPr>
          <w:rFonts w:ascii="Times New Roman" w:hAnsi="Times New Roman" w:cs="Times New Roman"/>
          <w:sz w:val="28"/>
          <w:szCs w:val="28"/>
        </w:rPr>
        <w:t>Згода батьків або інших законних представників може бути надана у присутності особи, яка приймає заяву про реєстрацію місця проживання, або засвідчена нотаріально в установленому законодавством порядку.</w:t>
      </w:r>
    </w:p>
    <w:p w:rsidR="00911A19" w:rsidRPr="00911A19" w:rsidRDefault="00911A19" w:rsidP="00911A19">
      <w:pPr>
        <w:jc w:val="both"/>
        <w:rPr>
          <w:rFonts w:ascii="Times New Roman" w:hAnsi="Times New Roman" w:cs="Times New Roman"/>
          <w:sz w:val="28"/>
          <w:szCs w:val="28"/>
        </w:rPr>
      </w:pPr>
      <w:r w:rsidRPr="00911A19">
        <w:rPr>
          <w:rFonts w:ascii="Times New Roman" w:hAnsi="Times New Roman" w:cs="Times New Roman"/>
          <w:sz w:val="28"/>
          <w:szCs w:val="28"/>
        </w:rPr>
        <w:t>Реєстрація місця проживання дитини до 14 років може бути здійснена виключно за місцем реєстрації одного з батьків.</w:t>
      </w:r>
    </w:p>
    <w:p w:rsidR="00911A19" w:rsidRPr="00911A19" w:rsidRDefault="00911A19" w:rsidP="00911A19">
      <w:pPr>
        <w:jc w:val="both"/>
        <w:rPr>
          <w:rFonts w:ascii="Times New Roman" w:hAnsi="Times New Roman" w:cs="Times New Roman"/>
          <w:sz w:val="28"/>
          <w:szCs w:val="28"/>
        </w:rPr>
      </w:pPr>
      <w:r w:rsidRPr="00911A19">
        <w:rPr>
          <w:rFonts w:ascii="Times New Roman" w:hAnsi="Times New Roman" w:cs="Times New Roman"/>
          <w:sz w:val="28"/>
          <w:szCs w:val="28"/>
        </w:rPr>
        <w:t xml:space="preserve">При поданні заяви представником особи, крім зазначених документів, додатково подається документ, що посвідчує особу представника та документ, що підтверджує повноваження особи як представника. Реєстрація місця </w:t>
      </w:r>
      <w:r w:rsidRPr="00911A19">
        <w:rPr>
          <w:rFonts w:ascii="Times New Roman" w:hAnsi="Times New Roman" w:cs="Times New Roman"/>
          <w:sz w:val="28"/>
          <w:szCs w:val="28"/>
        </w:rPr>
        <w:lastRenderedPageBreak/>
        <w:t>проживання особи за заявою законного представника здійснюється за згодою інших законних представників.</w:t>
      </w:r>
    </w:p>
    <w:p w:rsidR="00911A19" w:rsidRPr="00A15E88" w:rsidRDefault="00911A19" w:rsidP="00911A19">
      <w:pPr>
        <w:jc w:val="both"/>
        <w:rPr>
          <w:rFonts w:ascii="Times New Roman" w:hAnsi="Times New Roman" w:cs="Times New Roman"/>
          <w:sz w:val="28"/>
          <w:szCs w:val="28"/>
        </w:rPr>
      </w:pPr>
      <w:r w:rsidRPr="00911A19">
        <w:rPr>
          <w:rFonts w:ascii="Times New Roman" w:hAnsi="Times New Roman" w:cs="Times New Roman"/>
          <w:sz w:val="28"/>
          <w:szCs w:val="28"/>
        </w:rPr>
        <w:t>У разі реєстрації місця проживання батьків за різними адресами, місце проживання дитини, яка не досягла 14 років, реєструється разом з одним із батьків за письмовою згодою другого з батьків у присутності особи, яка приймає заяву, або на підставі засвідченої в установленому порядку письмової згоди другого з батьків (крім випадків, коли місце проживання дитини визначено відповідним рішенням суду або рішенням органу опіки та піклування).</w:t>
      </w:r>
    </w:p>
    <w:sectPr w:rsidR="00911A19" w:rsidRPr="00A1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AB"/>
    <w:rsid w:val="00911A19"/>
    <w:rsid w:val="009B4DAB"/>
    <w:rsid w:val="00A15E88"/>
    <w:rsid w:val="00B2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096C"/>
  <w15:chartTrackingRefBased/>
  <w15:docId w15:val="{7D4E302E-1619-4C9D-AF13-93E0BFE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1704</Words>
  <Characters>972</Characters>
  <Application>Microsoft Office Word</Application>
  <DocSecurity>0</DocSecurity>
  <Lines>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Яковлєва Ірина</dc:creator>
  <cp:keywords/>
  <dc:description/>
  <cp:lastModifiedBy>Яковлєва Ірина</cp:lastModifiedBy>
  <cp:revision>3</cp:revision>
  <dcterms:created xsi:type="dcterms:W3CDTF">2022-12-21T08:20:00Z</dcterms:created>
  <dcterms:modified xsi:type="dcterms:W3CDTF">2022-12-21T08:21:00Z</dcterms:modified>
</cp:coreProperties>
</file>