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Ініціативній групі з підготовки установчих зборів інститутів громадянського суспільства з формування нового складу громадської ради при </w:t>
      </w:r>
      <w:proofErr w:type="spellStart"/>
      <w:r>
        <w:rPr>
          <w:sz w:val="28"/>
          <w:szCs w:val="28"/>
        </w:rPr>
        <w:t>Горішньоплавнівській</w:t>
      </w:r>
      <w:proofErr w:type="spellEnd"/>
      <w:r>
        <w:rPr>
          <w:sz w:val="28"/>
          <w:szCs w:val="28"/>
        </w:rPr>
        <w:t xml:space="preserve"> міській раді Кременчуцького району Полтавської області</w:t>
      </w:r>
    </w:p>
    <w:p>
      <w:pPr>
        <w:ind w:left="3960"/>
        <w:jc w:val="both"/>
        <w:rPr>
          <w:sz w:val="28"/>
          <w:szCs w:val="28"/>
        </w:rPr>
      </w:pPr>
    </w:p>
    <w:p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</w:p>
    <w:p>
      <w:pPr>
        <w:tabs>
          <w:tab w:val="left" w:pos="0"/>
        </w:tabs>
        <w:jc w:val="both"/>
        <w:rPr>
          <w:sz w:val="28"/>
          <w:szCs w:val="28"/>
        </w:rPr>
      </w:pPr>
    </w:p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 О Т И В А Ц І Й Н И Й  Л И С Т</w:t>
      </w:r>
    </w:p>
    <w:p/>
    <w:p>
      <w:bookmarkStart w:id="0" w:name="_GoBack"/>
      <w:bookmarkEnd w:id="0"/>
    </w:p>
    <w:p>
      <w:r>
        <w:t>делегованого представника інституту громадянського суспільства, у якому наводяться мотиви бути обраним до складу громадської ради та бачення щодо роботи в такій раді</w:t>
      </w:r>
    </w:p>
    <w:sectPr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7BFED-69AC-445B-9011-3160B193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191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Гончаренко</dc:creator>
  <cp:keywords/>
  <dc:description/>
  <cp:lastModifiedBy>Світлана Шеремет</cp:lastModifiedBy>
  <cp:revision>4</cp:revision>
  <dcterms:created xsi:type="dcterms:W3CDTF">2021-03-23T13:47:00Z</dcterms:created>
  <dcterms:modified xsi:type="dcterms:W3CDTF">2023-03-23T13:40:00Z</dcterms:modified>
</cp:coreProperties>
</file>