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6D" w:rsidRDefault="00D6526D" w:rsidP="00D6526D">
      <w:pPr>
        <w:jc w:val="center"/>
        <w:outlineLvl w:val="0"/>
        <w:rPr>
          <w:sz w:val="16"/>
          <w:szCs w:val="20"/>
          <w:lang w:val="uk-UA"/>
        </w:rPr>
      </w:pPr>
      <w:r>
        <w:rPr>
          <w:rFonts w:eastAsia="Arial Unicode MS" w:cs="Mangal"/>
          <w:kern w:val="2"/>
          <w:sz w:val="16"/>
          <w:szCs w:val="20"/>
          <w:lang w:eastAsia="ar-SA" w:bidi="hi-IN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9.5pt;flip:x" o:ole="" fillcolor="window">
            <v:imagedata r:id="rId6" o:title=""/>
          </v:shape>
          <o:OLEObject Type="Embed" ProgID="Word.Picture.8" ShapeID="_x0000_i1027" DrawAspect="Content" ObjectID="_1694412709" r:id="rId7"/>
        </w:object>
      </w:r>
    </w:p>
    <w:p w:rsidR="00D6526D" w:rsidRDefault="00D6526D" w:rsidP="00D6526D">
      <w:pPr>
        <w:jc w:val="center"/>
        <w:rPr>
          <w:sz w:val="28"/>
          <w:szCs w:val="28"/>
          <w:lang w:val="uk-UA"/>
        </w:rPr>
      </w:pPr>
    </w:p>
    <w:p w:rsidR="00D6526D" w:rsidRDefault="00D6526D" w:rsidP="00D6526D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 xml:space="preserve">ГОРІШНЬОПЛАВНІВСЬКА МІСЬКА РАДА </w:t>
      </w:r>
    </w:p>
    <w:p w:rsidR="00D6526D" w:rsidRDefault="00D6526D" w:rsidP="00D6526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КРЕМЕНЧУЦЬКОГО РАЙОНУ ПОЛТАВСЬКОЇ ОБЛАСТІ</w:t>
      </w:r>
    </w:p>
    <w:p w:rsidR="00D6526D" w:rsidRDefault="00D6526D" w:rsidP="00D6526D">
      <w:pPr>
        <w:jc w:val="center"/>
        <w:rPr>
          <w:sz w:val="28"/>
          <w:lang w:val="uk-UA"/>
        </w:rPr>
      </w:pPr>
      <w:r>
        <w:rPr>
          <w:sz w:val="32"/>
          <w:lang w:val="uk-UA"/>
        </w:rPr>
        <w:t>(</w:t>
      </w:r>
      <w:r>
        <w:rPr>
          <w:sz w:val="28"/>
          <w:szCs w:val="28"/>
          <w:lang w:val="uk-UA"/>
        </w:rPr>
        <w:t>Одинадцята</w:t>
      </w:r>
      <w:r>
        <w:rPr>
          <w:sz w:val="28"/>
          <w:lang w:val="uk-UA"/>
        </w:rPr>
        <w:t xml:space="preserve"> сесія восьмого скликання)</w:t>
      </w:r>
    </w:p>
    <w:p w:rsidR="00D6526D" w:rsidRDefault="00D6526D" w:rsidP="00D6526D">
      <w:pPr>
        <w:jc w:val="center"/>
        <w:rPr>
          <w:b/>
          <w:sz w:val="28"/>
          <w:lang w:val="uk-UA"/>
        </w:rPr>
      </w:pPr>
    </w:p>
    <w:p w:rsidR="00D6526D" w:rsidRDefault="00D6526D" w:rsidP="00D6526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</w:t>
      </w:r>
    </w:p>
    <w:p w:rsidR="00D6526D" w:rsidRDefault="00D6526D" w:rsidP="00D6526D">
      <w:pPr>
        <w:spacing w:before="89"/>
        <w:rPr>
          <w:b/>
          <w:sz w:val="28"/>
          <w:highlight w:val="yellow"/>
        </w:rPr>
      </w:pPr>
    </w:p>
    <w:p w:rsidR="00D6526D" w:rsidRDefault="00D6526D" w:rsidP="00D6526D">
      <w:pPr>
        <w:spacing w:before="89"/>
        <w:rPr>
          <w:b/>
          <w:sz w:val="28"/>
        </w:rPr>
      </w:pPr>
      <w:r>
        <w:rPr>
          <w:b/>
          <w:sz w:val="28"/>
        </w:rPr>
        <w:t xml:space="preserve">17 </w:t>
      </w:r>
      <w:r>
        <w:rPr>
          <w:b/>
          <w:sz w:val="28"/>
          <w:lang w:val="uk-UA"/>
        </w:rPr>
        <w:t xml:space="preserve">серпня </w:t>
      </w:r>
      <w:r>
        <w:rPr>
          <w:b/>
          <w:sz w:val="28"/>
        </w:rPr>
        <w:t>2021</w:t>
      </w:r>
    </w:p>
    <w:p w:rsidR="00D6526D" w:rsidRPr="009078FB" w:rsidRDefault="00D6526D" w:rsidP="00D6526D">
      <w:pPr>
        <w:widowControl w:val="0"/>
        <w:suppressAutoHyphens/>
        <w:rPr>
          <w:kern w:val="1"/>
          <w:sz w:val="28"/>
          <w:szCs w:val="28"/>
          <w:lang w:eastAsia="zh-CN" w:bidi="hi-IN"/>
        </w:rPr>
      </w:pPr>
    </w:p>
    <w:p w:rsidR="00D6526D" w:rsidRPr="00ED0116" w:rsidRDefault="00D6526D" w:rsidP="00D6526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внесення </w:t>
      </w:r>
      <w:r w:rsidRPr="00F97FF4">
        <w:rPr>
          <w:b/>
          <w:sz w:val="28"/>
          <w:lang w:val="uk-UA"/>
        </w:rPr>
        <w:t>доповнення</w:t>
      </w:r>
      <w:r>
        <w:rPr>
          <w:b/>
          <w:sz w:val="28"/>
          <w:lang w:val="uk-UA"/>
        </w:rPr>
        <w:t xml:space="preserve"> до рішення 9</w:t>
      </w:r>
      <w:r w:rsidRPr="00ED0116">
        <w:rPr>
          <w:b/>
          <w:sz w:val="28"/>
          <w:lang w:val="uk-UA"/>
        </w:rPr>
        <w:t xml:space="preserve"> сесії</w:t>
      </w:r>
    </w:p>
    <w:p w:rsidR="00D6526D" w:rsidRDefault="00D6526D" w:rsidP="00D6526D">
      <w:pPr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Горішньоплавнівської</w:t>
      </w:r>
      <w:proofErr w:type="spellEnd"/>
      <w:r>
        <w:rPr>
          <w:b/>
          <w:sz w:val="28"/>
          <w:lang w:val="uk-UA"/>
        </w:rPr>
        <w:t xml:space="preserve"> міської ради</w:t>
      </w:r>
    </w:p>
    <w:p w:rsidR="00D6526D" w:rsidRDefault="00D6526D" w:rsidP="00D6526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Полтавської області </w:t>
      </w:r>
    </w:p>
    <w:p w:rsidR="00D6526D" w:rsidRDefault="00D6526D" w:rsidP="00D6526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8 скликання від 18</w:t>
      </w:r>
      <w:r w:rsidRPr="00ED0116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>05</w:t>
      </w:r>
      <w:r w:rsidRPr="00ED0116">
        <w:rPr>
          <w:b/>
          <w:sz w:val="28"/>
          <w:lang w:val="uk-UA"/>
        </w:rPr>
        <w:t>.20</w:t>
      </w:r>
      <w:r>
        <w:rPr>
          <w:b/>
          <w:sz w:val="28"/>
          <w:lang w:val="uk-UA"/>
        </w:rPr>
        <w:t>21 «Про заходи щодо</w:t>
      </w:r>
    </w:p>
    <w:p w:rsidR="00D6526D" w:rsidRPr="00D57C28" w:rsidRDefault="00D6526D" w:rsidP="00D6526D">
      <w:pPr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забезпечення</w:t>
      </w:r>
      <w:r w:rsidRPr="00ED0116">
        <w:rPr>
          <w:b/>
          <w:sz w:val="28"/>
          <w:lang w:val="uk-UA"/>
        </w:rPr>
        <w:t xml:space="preserve"> </w:t>
      </w:r>
      <w:r w:rsidRPr="00D57C28">
        <w:rPr>
          <w:b/>
          <w:sz w:val="28"/>
          <w:szCs w:val="28"/>
          <w:lang w:val="uk-UA"/>
        </w:rPr>
        <w:t>доступним житлом учасників</w:t>
      </w:r>
      <w:r w:rsidRPr="00D57C28">
        <w:rPr>
          <w:b/>
          <w:sz w:val="28"/>
          <w:szCs w:val="28"/>
          <w:lang w:val="uk-UA"/>
        </w:rPr>
        <w:br/>
        <w:t xml:space="preserve">АТО/ООС та членів їх сімей </w:t>
      </w:r>
    </w:p>
    <w:p w:rsidR="00D6526D" w:rsidRPr="00D57C28" w:rsidRDefault="00D6526D" w:rsidP="00D6526D">
      <w:pPr>
        <w:rPr>
          <w:b/>
          <w:sz w:val="28"/>
          <w:szCs w:val="28"/>
          <w:lang w:val="uk-UA"/>
        </w:rPr>
      </w:pPr>
      <w:proofErr w:type="spellStart"/>
      <w:r w:rsidRPr="00D57C28">
        <w:rPr>
          <w:b/>
          <w:sz w:val="28"/>
          <w:szCs w:val="28"/>
          <w:lang w:val="uk-UA"/>
        </w:rPr>
        <w:t>Горішньоплавнівської</w:t>
      </w:r>
      <w:proofErr w:type="spellEnd"/>
      <w:r w:rsidRPr="00D57C28">
        <w:rPr>
          <w:b/>
          <w:sz w:val="28"/>
          <w:szCs w:val="28"/>
          <w:lang w:val="uk-UA"/>
        </w:rPr>
        <w:t xml:space="preserve"> територіальної </w:t>
      </w:r>
    </w:p>
    <w:p w:rsidR="00D6526D" w:rsidRPr="00D57C28" w:rsidRDefault="00D6526D" w:rsidP="00D652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 на 2021-2025 роки»</w:t>
      </w:r>
    </w:p>
    <w:p w:rsidR="00D6526D" w:rsidRDefault="00D6526D" w:rsidP="00D6526D">
      <w:pPr>
        <w:rPr>
          <w:b/>
          <w:sz w:val="28"/>
          <w:lang w:val="uk-UA"/>
        </w:rPr>
      </w:pPr>
    </w:p>
    <w:p w:rsidR="00D6526D" w:rsidRDefault="00D6526D" w:rsidP="00D6526D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AA78EC">
        <w:rPr>
          <w:sz w:val="28"/>
          <w:lang w:val="uk-UA"/>
        </w:rPr>
        <w:t>На виконання власних п</w:t>
      </w:r>
      <w:r>
        <w:rPr>
          <w:sz w:val="28"/>
          <w:lang w:val="uk-UA"/>
        </w:rPr>
        <w:t>овноважень, зазначених у статті</w:t>
      </w:r>
      <w:r w:rsidRPr="00AA78EC">
        <w:rPr>
          <w:sz w:val="28"/>
          <w:lang w:val="uk-UA"/>
        </w:rPr>
        <w:t xml:space="preserve"> </w:t>
      </w:r>
      <w:r w:rsidRPr="0029633D">
        <w:rPr>
          <w:sz w:val="28"/>
          <w:lang w:val="uk-UA"/>
        </w:rPr>
        <w:t>26</w:t>
      </w:r>
      <w:r w:rsidRPr="00453E6D">
        <w:rPr>
          <w:sz w:val="28"/>
          <w:lang w:val="uk-UA"/>
        </w:rPr>
        <w:t xml:space="preserve"> Закону України «Про міс</w:t>
      </w:r>
      <w:r>
        <w:rPr>
          <w:sz w:val="28"/>
          <w:lang w:val="uk-UA"/>
        </w:rPr>
        <w:t xml:space="preserve">цеве самоврядування в Україні», враховуючи пропозиції постійних комісій з питань комунальної власності та приватизації (протокол </w:t>
      </w:r>
      <w:r>
        <w:rPr>
          <w:sz w:val="28"/>
          <w:lang w:val="uk-UA"/>
        </w:rPr>
        <w:br/>
        <w:t xml:space="preserve">№ 9 від 04.08.2021) та з питань економічної політики, бюджету, фінансів, підприємницької діяльності та здійснення регуляторної політики (протокол </w:t>
      </w:r>
      <w:r>
        <w:rPr>
          <w:sz w:val="28"/>
          <w:lang w:val="uk-UA"/>
        </w:rPr>
        <w:br/>
        <w:t xml:space="preserve">№ 10 від 06.08.2021), </w:t>
      </w:r>
      <w:proofErr w:type="spellStart"/>
      <w:r>
        <w:rPr>
          <w:sz w:val="28"/>
          <w:lang w:val="uk-UA"/>
        </w:rPr>
        <w:t>Горішньоплавнівська</w:t>
      </w:r>
      <w:proofErr w:type="spellEnd"/>
      <w:r>
        <w:rPr>
          <w:sz w:val="28"/>
          <w:lang w:val="uk-UA"/>
        </w:rPr>
        <w:t xml:space="preserve"> міська рада Кременчуцького району Полтавської області</w:t>
      </w:r>
    </w:p>
    <w:p w:rsidR="00D6526D" w:rsidRDefault="00D6526D" w:rsidP="00D6526D">
      <w:pPr>
        <w:tabs>
          <w:tab w:val="left" w:pos="567"/>
        </w:tabs>
        <w:jc w:val="center"/>
        <w:rPr>
          <w:b/>
          <w:sz w:val="28"/>
          <w:lang w:val="uk-UA"/>
        </w:rPr>
      </w:pPr>
      <w:r w:rsidRPr="004E3F58">
        <w:rPr>
          <w:b/>
          <w:sz w:val="28"/>
          <w:lang w:val="uk-UA"/>
        </w:rPr>
        <w:t>ВИРІШИЛА:</w:t>
      </w:r>
    </w:p>
    <w:p w:rsidR="00D6526D" w:rsidRDefault="00D6526D" w:rsidP="00D6526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lang w:val="uk-UA"/>
        </w:rPr>
      </w:pPr>
      <w:r w:rsidRPr="00F97FF4">
        <w:rPr>
          <w:sz w:val="28"/>
          <w:szCs w:val="28"/>
          <w:lang w:val="uk-UA"/>
        </w:rPr>
        <w:t>1. Доповнити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розділ 2 </w:t>
      </w:r>
      <w:r>
        <w:rPr>
          <w:sz w:val="28"/>
          <w:szCs w:val="28"/>
          <w:lang w:val="uk-UA"/>
        </w:rPr>
        <w:t xml:space="preserve">Порядку забезпечення доступним житлом учасників АТО/ООС та членів їх сімей </w:t>
      </w:r>
      <w:proofErr w:type="spellStart"/>
      <w:r>
        <w:rPr>
          <w:sz w:val="28"/>
          <w:szCs w:val="28"/>
          <w:lang w:val="uk-UA"/>
        </w:rPr>
        <w:t>Горішньоплавнівської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громади, затверджений рішенням дев’</w:t>
      </w:r>
      <w:r>
        <w:rPr>
          <w:sz w:val="28"/>
          <w:lang w:val="uk-UA"/>
        </w:rPr>
        <w:t xml:space="preserve">ятої сесії </w:t>
      </w:r>
      <w:proofErr w:type="spellStart"/>
      <w:r>
        <w:rPr>
          <w:sz w:val="28"/>
          <w:lang w:val="uk-UA"/>
        </w:rPr>
        <w:t>Горішньоплавнівської</w:t>
      </w:r>
      <w:proofErr w:type="spellEnd"/>
      <w:r>
        <w:rPr>
          <w:sz w:val="28"/>
          <w:lang w:val="uk-UA"/>
        </w:rPr>
        <w:t xml:space="preserve"> міської ради Кременчуцького району Полтавської області восьмого скликання від 18.05.2021 «Про заходи щодо забезпечення доступним житлом учасників АТО/ООС та членів їх сімей </w:t>
      </w:r>
      <w:proofErr w:type="spellStart"/>
      <w:r>
        <w:rPr>
          <w:sz w:val="28"/>
          <w:lang w:val="uk-UA"/>
        </w:rPr>
        <w:t>Горішньоплавнівської</w:t>
      </w:r>
      <w:proofErr w:type="spellEnd"/>
      <w:r>
        <w:rPr>
          <w:sz w:val="28"/>
          <w:lang w:val="uk-UA"/>
        </w:rPr>
        <w:t xml:space="preserve"> територіальної громади на 2021-2025 роки</w:t>
      </w:r>
      <w:r w:rsidRPr="00272969">
        <w:rPr>
          <w:sz w:val="28"/>
          <w:lang w:val="uk-UA"/>
        </w:rPr>
        <w:t>»</w:t>
      </w:r>
      <w:r>
        <w:rPr>
          <w:sz w:val="28"/>
          <w:lang w:val="uk-UA"/>
        </w:rPr>
        <w:t xml:space="preserve"> абзацом 21 такого змісту:</w:t>
      </w:r>
    </w:p>
    <w:p w:rsidR="00D6526D" w:rsidRDefault="00D6526D" w:rsidP="00D6526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A454A">
        <w:rPr>
          <w:sz w:val="28"/>
          <w:szCs w:val="28"/>
          <w:lang w:val="uk-UA"/>
        </w:rPr>
        <w:t xml:space="preserve">Черговість отримання </w:t>
      </w:r>
      <w:r>
        <w:rPr>
          <w:sz w:val="28"/>
          <w:szCs w:val="28"/>
          <w:lang w:val="uk-UA"/>
        </w:rPr>
        <w:t>бюджетної фінансової допомоги</w:t>
      </w:r>
      <w:r w:rsidRPr="00BA454A">
        <w:rPr>
          <w:sz w:val="28"/>
          <w:szCs w:val="28"/>
          <w:lang w:val="uk-UA"/>
        </w:rPr>
        <w:t xml:space="preserve"> на придбання житла визначається відповідно до черговості включення до переліку осіб, які виявили бажання взяти участь у Програмі, з урахуванням дати та часу подання заяви на отримання </w:t>
      </w:r>
      <w:r>
        <w:rPr>
          <w:sz w:val="28"/>
          <w:szCs w:val="28"/>
          <w:lang w:val="uk-UA"/>
        </w:rPr>
        <w:t>бюджетної фінансової допомоги</w:t>
      </w:r>
      <w:r w:rsidRPr="00BA454A">
        <w:rPr>
          <w:sz w:val="28"/>
          <w:szCs w:val="28"/>
          <w:lang w:val="uk-UA"/>
        </w:rPr>
        <w:t xml:space="preserve"> на придбання житла з повним переліком документів.</w:t>
      </w:r>
    </w:p>
    <w:p w:rsidR="00D6526D" w:rsidRDefault="00D6526D" w:rsidP="00D6526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одночасного подання заяви кількома заявниками перевага в отриманні бюджетної фінансової допомоги</w:t>
      </w:r>
      <w:r w:rsidRPr="00BA454A">
        <w:rPr>
          <w:sz w:val="28"/>
          <w:szCs w:val="28"/>
          <w:lang w:val="uk-UA"/>
        </w:rPr>
        <w:t xml:space="preserve"> на придбання житла</w:t>
      </w:r>
      <w:r>
        <w:rPr>
          <w:sz w:val="28"/>
          <w:szCs w:val="28"/>
          <w:lang w:val="uk-UA"/>
        </w:rPr>
        <w:t xml:space="preserve"> надається </w:t>
      </w:r>
      <w:r>
        <w:rPr>
          <w:sz w:val="28"/>
          <w:szCs w:val="28"/>
          <w:lang w:val="uk-UA"/>
        </w:rPr>
        <w:lastRenderedPageBreak/>
        <w:t xml:space="preserve">заявнику, що перебуває на квартирному обліку, з урахуванням часу перебування на такому обліку. </w:t>
      </w:r>
    </w:p>
    <w:p w:rsidR="00D6526D" w:rsidRPr="00BA454A" w:rsidRDefault="00D6526D" w:rsidP="00D6526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одночасного подання заяви кількома заявниками, які не перебувають на квартирному обліку питання черговості отримання бюджетної фінансової допомоги</w:t>
      </w:r>
      <w:r w:rsidRPr="00BA454A">
        <w:rPr>
          <w:sz w:val="28"/>
          <w:szCs w:val="28"/>
          <w:lang w:val="uk-UA"/>
        </w:rPr>
        <w:t xml:space="preserve"> на придбання житла</w:t>
      </w:r>
      <w:r>
        <w:rPr>
          <w:sz w:val="28"/>
          <w:szCs w:val="28"/>
          <w:lang w:val="uk-UA"/>
        </w:rPr>
        <w:t xml:space="preserve"> вирішується на засіданні чергової сесії </w:t>
      </w:r>
      <w:proofErr w:type="spellStart"/>
      <w:r>
        <w:rPr>
          <w:sz w:val="28"/>
          <w:szCs w:val="28"/>
          <w:lang w:val="uk-UA"/>
        </w:rPr>
        <w:t>Горішньоплавнівської</w:t>
      </w:r>
      <w:proofErr w:type="spellEnd"/>
      <w:r>
        <w:rPr>
          <w:sz w:val="28"/>
          <w:szCs w:val="28"/>
          <w:lang w:val="uk-UA"/>
        </w:rPr>
        <w:t xml:space="preserve"> міськради».</w:t>
      </w:r>
    </w:p>
    <w:p w:rsidR="00D6526D" w:rsidRDefault="00D6526D" w:rsidP="00D6526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Абзаци 21-31 вважати абзацами 22-32 відповідно.</w:t>
      </w:r>
    </w:p>
    <w:p w:rsidR="00D6526D" w:rsidRDefault="00D6526D" w:rsidP="00D6526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D6526D" w:rsidRDefault="00D6526D" w:rsidP="00D6526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6526D" w:rsidRDefault="00D6526D" w:rsidP="00D6526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D6526D" w:rsidRDefault="00D6526D" w:rsidP="00D6526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D6526D" w:rsidRPr="005A37C2" w:rsidRDefault="00D6526D" w:rsidP="00D6526D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5A37C2">
        <w:rPr>
          <w:b/>
          <w:sz w:val="28"/>
          <w:szCs w:val="28"/>
          <w:lang w:val="uk-UA"/>
        </w:rPr>
        <w:t>Міський голова</w:t>
      </w:r>
      <w:r w:rsidRPr="005A37C2">
        <w:rPr>
          <w:b/>
          <w:sz w:val="28"/>
          <w:szCs w:val="28"/>
          <w:lang w:val="uk-UA"/>
        </w:rPr>
        <w:tab/>
      </w:r>
      <w:r w:rsidRPr="005A37C2">
        <w:rPr>
          <w:b/>
          <w:sz w:val="28"/>
          <w:szCs w:val="28"/>
          <w:lang w:val="uk-UA"/>
        </w:rPr>
        <w:tab/>
      </w:r>
      <w:r w:rsidRPr="005A37C2">
        <w:rPr>
          <w:b/>
          <w:sz w:val="28"/>
          <w:szCs w:val="28"/>
          <w:lang w:val="uk-UA"/>
        </w:rPr>
        <w:tab/>
      </w:r>
      <w:r w:rsidRPr="00EE4717">
        <w:rPr>
          <w:b/>
          <w:sz w:val="28"/>
          <w:lang w:val="uk-UA"/>
        </w:rPr>
        <w:t>(підписано)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Дмитро БИКОВ</w:t>
      </w:r>
    </w:p>
    <w:p w:rsidR="00D7024C" w:rsidRDefault="00D7024C" w:rsidP="00CD29FB">
      <w:pPr>
        <w:rPr>
          <w:b/>
          <w:sz w:val="28"/>
          <w:lang w:val="uk-UA"/>
        </w:rPr>
      </w:pPr>
      <w:bookmarkStart w:id="0" w:name="_GoBack"/>
      <w:bookmarkEnd w:id="0"/>
    </w:p>
    <w:sectPr w:rsidR="00D7024C" w:rsidSect="00D13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58"/>
    <w:multiLevelType w:val="multilevel"/>
    <w:tmpl w:val="16309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E38665B"/>
    <w:multiLevelType w:val="multilevel"/>
    <w:tmpl w:val="7EDE98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9342494"/>
    <w:multiLevelType w:val="multilevel"/>
    <w:tmpl w:val="EDF0A6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C3B0FC6"/>
    <w:multiLevelType w:val="hybridMultilevel"/>
    <w:tmpl w:val="DA52F9CA"/>
    <w:lvl w:ilvl="0" w:tplc="268058A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431F7D"/>
    <w:multiLevelType w:val="multilevel"/>
    <w:tmpl w:val="7EDE9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4D"/>
    <w:rsid w:val="000241FF"/>
    <w:rsid w:val="00026E3C"/>
    <w:rsid w:val="00063773"/>
    <w:rsid w:val="000950B1"/>
    <w:rsid w:val="00097C4E"/>
    <w:rsid w:val="000B07A5"/>
    <w:rsid w:val="000C3C61"/>
    <w:rsid w:val="000C492B"/>
    <w:rsid w:val="000E3905"/>
    <w:rsid w:val="000F2C24"/>
    <w:rsid w:val="001159C8"/>
    <w:rsid w:val="00154711"/>
    <w:rsid w:val="00157CC0"/>
    <w:rsid w:val="001A1D4D"/>
    <w:rsid w:val="001B1520"/>
    <w:rsid w:val="001C4809"/>
    <w:rsid w:val="001C6CB8"/>
    <w:rsid w:val="001D49CF"/>
    <w:rsid w:val="00203D15"/>
    <w:rsid w:val="0020447F"/>
    <w:rsid w:val="00212060"/>
    <w:rsid w:val="00216029"/>
    <w:rsid w:val="00231678"/>
    <w:rsid w:val="00231A85"/>
    <w:rsid w:val="00263633"/>
    <w:rsid w:val="00272969"/>
    <w:rsid w:val="002C1526"/>
    <w:rsid w:val="002C7CC1"/>
    <w:rsid w:val="002E19C9"/>
    <w:rsid w:val="003116C8"/>
    <w:rsid w:val="00314B74"/>
    <w:rsid w:val="00331164"/>
    <w:rsid w:val="003606F1"/>
    <w:rsid w:val="00367377"/>
    <w:rsid w:val="003875E0"/>
    <w:rsid w:val="003901BF"/>
    <w:rsid w:val="00397FCF"/>
    <w:rsid w:val="003D01FB"/>
    <w:rsid w:val="003D0B43"/>
    <w:rsid w:val="003D43DA"/>
    <w:rsid w:val="00404969"/>
    <w:rsid w:val="00453E6D"/>
    <w:rsid w:val="00461CF6"/>
    <w:rsid w:val="00465FFE"/>
    <w:rsid w:val="00482754"/>
    <w:rsid w:val="004C4B0D"/>
    <w:rsid w:val="004E2DEB"/>
    <w:rsid w:val="004E3F58"/>
    <w:rsid w:val="00520CC0"/>
    <w:rsid w:val="0054685B"/>
    <w:rsid w:val="00562742"/>
    <w:rsid w:val="00595613"/>
    <w:rsid w:val="005A21EB"/>
    <w:rsid w:val="005C4D30"/>
    <w:rsid w:val="00601477"/>
    <w:rsid w:val="00627178"/>
    <w:rsid w:val="006357A0"/>
    <w:rsid w:val="006370C3"/>
    <w:rsid w:val="00655BE8"/>
    <w:rsid w:val="00663E59"/>
    <w:rsid w:val="00664365"/>
    <w:rsid w:val="00672550"/>
    <w:rsid w:val="00673708"/>
    <w:rsid w:val="00675273"/>
    <w:rsid w:val="0068603D"/>
    <w:rsid w:val="006A5AC2"/>
    <w:rsid w:val="006A7ABA"/>
    <w:rsid w:val="006B1047"/>
    <w:rsid w:val="006C1E56"/>
    <w:rsid w:val="006C25BE"/>
    <w:rsid w:val="006E31A7"/>
    <w:rsid w:val="006F5B1F"/>
    <w:rsid w:val="00711DAD"/>
    <w:rsid w:val="007371C8"/>
    <w:rsid w:val="00751B77"/>
    <w:rsid w:val="007A6668"/>
    <w:rsid w:val="007B023C"/>
    <w:rsid w:val="007B4F98"/>
    <w:rsid w:val="007C5463"/>
    <w:rsid w:val="007C5A05"/>
    <w:rsid w:val="007D6599"/>
    <w:rsid w:val="007E6F3E"/>
    <w:rsid w:val="007F6BED"/>
    <w:rsid w:val="0085197A"/>
    <w:rsid w:val="0085204F"/>
    <w:rsid w:val="008554AF"/>
    <w:rsid w:val="009363DB"/>
    <w:rsid w:val="00962D9D"/>
    <w:rsid w:val="00965025"/>
    <w:rsid w:val="00970ECC"/>
    <w:rsid w:val="009930C5"/>
    <w:rsid w:val="009A15B5"/>
    <w:rsid w:val="009E133B"/>
    <w:rsid w:val="00A17D1A"/>
    <w:rsid w:val="00A2375D"/>
    <w:rsid w:val="00A61933"/>
    <w:rsid w:val="00A61CCC"/>
    <w:rsid w:val="00A839EA"/>
    <w:rsid w:val="00A9065A"/>
    <w:rsid w:val="00AA0A2C"/>
    <w:rsid w:val="00AA78EC"/>
    <w:rsid w:val="00AD42E9"/>
    <w:rsid w:val="00AE64B2"/>
    <w:rsid w:val="00AF11C1"/>
    <w:rsid w:val="00AF5481"/>
    <w:rsid w:val="00B07D18"/>
    <w:rsid w:val="00B17876"/>
    <w:rsid w:val="00B21169"/>
    <w:rsid w:val="00B32402"/>
    <w:rsid w:val="00B45C11"/>
    <w:rsid w:val="00B52605"/>
    <w:rsid w:val="00B600C3"/>
    <w:rsid w:val="00B74258"/>
    <w:rsid w:val="00B816B4"/>
    <w:rsid w:val="00B90AB6"/>
    <w:rsid w:val="00B96169"/>
    <w:rsid w:val="00B96E6A"/>
    <w:rsid w:val="00BA2A88"/>
    <w:rsid w:val="00BF528E"/>
    <w:rsid w:val="00C0574E"/>
    <w:rsid w:val="00C242C5"/>
    <w:rsid w:val="00C42C43"/>
    <w:rsid w:val="00C44EEB"/>
    <w:rsid w:val="00C562C4"/>
    <w:rsid w:val="00C91FA8"/>
    <w:rsid w:val="00CB0025"/>
    <w:rsid w:val="00CC1916"/>
    <w:rsid w:val="00CD29FB"/>
    <w:rsid w:val="00CE613F"/>
    <w:rsid w:val="00CF49B3"/>
    <w:rsid w:val="00D132D4"/>
    <w:rsid w:val="00D14F85"/>
    <w:rsid w:val="00D16F6A"/>
    <w:rsid w:val="00D17A14"/>
    <w:rsid w:val="00D31180"/>
    <w:rsid w:val="00D43BB8"/>
    <w:rsid w:val="00D53F98"/>
    <w:rsid w:val="00D6526D"/>
    <w:rsid w:val="00D7024C"/>
    <w:rsid w:val="00D708E1"/>
    <w:rsid w:val="00D7214A"/>
    <w:rsid w:val="00D81C15"/>
    <w:rsid w:val="00DB0449"/>
    <w:rsid w:val="00DC2D03"/>
    <w:rsid w:val="00DE0F58"/>
    <w:rsid w:val="00DE4E60"/>
    <w:rsid w:val="00DF57FA"/>
    <w:rsid w:val="00E10DAF"/>
    <w:rsid w:val="00E13E8F"/>
    <w:rsid w:val="00E27D60"/>
    <w:rsid w:val="00E40A75"/>
    <w:rsid w:val="00E56B9A"/>
    <w:rsid w:val="00E7035B"/>
    <w:rsid w:val="00E7463A"/>
    <w:rsid w:val="00E747F5"/>
    <w:rsid w:val="00E84224"/>
    <w:rsid w:val="00E91DD1"/>
    <w:rsid w:val="00EA57AE"/>
    <w:rsid w:val="00ED6B60"/>
    <w:rsid w:val="00EE766C"/>
    <w:rsid w:val="00F01E41"/>
    <w:rsid w:val="00F249DD"/>
    <w:rsid w:val="00F52E2D"/>
    <w:rsid w:val="00F641FB"/>
    <w:rsid w:val="00F97FF4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5629AF-B41B-422D-B5AC-079F7C04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CD29F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CD29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84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E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E6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520CC0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20CC0"/>
    <w:rPr>
      <w:rFonts w:ascii="Times New Roman" w:eastAsia="Times New Roman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5DCD-42B3-4AAF-8075-183C0F5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Концебовська Олена</dc:creator>
  <cp:lastModifiedBy>Грінченко Тетяна</cp:lastModifiedBy>
  <cp:revision>18</cp:revision>
  <cp:lastPrinted>2018-09-04T05:33:00Z</cp:lastPrinted>
  <dcterms:created xsi:type="dcterms:W3CDTF">2018-08-23T06:34:00Z</dcterms:created>
  <dcterms:modified xsi:type="dcterms:W3CDTF">2021-09-29T06:25:00Z</dcterms:modified>
</cp:coreProperties>
</file>