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349CC" w14:textId="77777777" w:rsidR="007840C3" w:rsidRPr="009430A2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9430A2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3DE2DD8B" w14:textId="77777777" w:rsidR="00AD7983" w:rsidRPr="009430A2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9430A2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9926B3" w:rsidRPr="009430A2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Паліативний догляд</w:t>
      </w:r>
      <w:r w:rsidRPr="009430A2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4359ED72" w14:textId="77777777" w:rsidR="00392640" w:rsidRPr="009430A2" w:rsidRDefault="00392640" w:rsidP="0039264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6BF700FC" w14:textId="77777777" w:rsidR="00392640" w:rsidRPr="009430A2" w:rsidRDefault="00392640" w:rsidP="0039264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7DEDA3D4" w14:textId="77777777" w:rsidR="00AD7983" w:rsidRPr="009430A2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392640" w:rsidRPr="009430A2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соціальних послуг за місцем проживання</w:t>
      </w:r>
    </w:p>
    <w:p w14:paraId="20B2E598" w14:textId="77777777" w:rsidR="00AD7983" w:rsidRPr="009430A2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0A1EA927" w14:textId="1A15DAC5" w:rsidR="00AD7983" w:rsidRPr="009430A2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</w:t>
      </w:r>
      <w:r w:rsidR="009430A2">
        <w:rPr>
          <w:rFonts w:ascii="Times New Roman" w:eastAsia="Times New Roman" w:hAnsi="Times New Roman"/>
          <w:sz w:val="28"/>
          <w:szCs w:val="28"/>
          <w:lang w:val="uk-UA" w:eastAsia="uk-UA"/>
        </w:rPr>
        <w:t>бласть, Кременчуцький район, м. </w:t>
      </w: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9430A2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>Молодіжний, 6</w:t>
      </w:r>
    </w:p>
    <w:p w14:paraId="554BE1BB" w14:textId="77777777" w:rsidR="00AD7983" w:rsidRPr="009430A2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</w:t>
      </w:r>
      <w:r w:rsidR="00392640"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>687517969</w:t>
      </w:r>
    </w:p>
    <w:p w14:paraId="5B1FB559" w14:textId="77777777" w:rsidR="00CA1BC2" w:rsidRPr="009430A2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 w:rsidRPr="009430A2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9430A2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CA1BC2" w:rsidRPr="009430A2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  <w:r w:rsidR="00CA1BC2" w:rsidRPr="009430A2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</w:p>
    <w:p w14:paraId="6A7CFF2E" w14:textId="77777777" w:rsidR="00FB7876" w:rsidRPr="009430A2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58567E79" w14:textId="77777777" w:rsidR="00FB7876" w:rsidRPr="009430A2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093EBDFA" w14:textId="77777777" w:rsidR="00FB7876" w:rsidRPr="009430A2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9430A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470AE760" w14:textId="77777777" w:rsidR="006A7D8D" w:rsidRPr="009430A2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9430A2" w:rsidRPr="009430A2" w14:paraId="59FEB26D" w14:textId="77777777" w:rsidTr="006A7D8D">
        <w:tc>
          <w:tcPr>
            <w:tcW w:w="2802" w:type="dxa"/>
          </w:tcPr>
          <w:p w14:paraId="085B39A0" w14:textId="77777777" w:rsidR="006A7D8D" w:rsidRPr="009430A2" w:rsidRDefault="006A7D8D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2EBE6A3F" w14:textId="77777777" w:rsidR="006A7D8D" w:rsidRPr="009430A2" w:rsidRDefault="009926B3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ПАЛІАТИВНИЙ ДОГЛЯД</w:t>
            </w:r>
          </w:p>
        </w:tc>
      </w:tr>
      <w:tr w:rsidR="009430A2" w:rsidRPr="009430A2" w14:paraId="03F93020" w14:textId="77777777" w:rsidTr="009430A2">
        <w:tc>
          <w:tcPr>
            <w:tcW w:w="2802" w:type="dxa"/>
            <w:vAlign w:val="center"/>
          </w:tcPr>
          <w:p w14:paraId="1B0FDAA3" w14:textId="77777777" w:rsidR="006A7D8D" w:rsidRPr="009430A2" w:rsidRDefault="006A7D8D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4A436D4A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0" w:name="n406"/>
            <w:bookmarkStart w:id="1" w:name="n107"/>
            <w:bookmarkEnd w:id="0"/>
            <w:bookmarkEnd w:id="1"/>
            <w:r w:rsidRPr="009430A2">
              <w:rPr>
                <w:shd w:val="clear" w:color="auto" w:fill="FFFFFF"/>
              </w:rPr>
              <w:t>допомога у веденні домашнього господарства;</w:t>
            </w:r>
          </w:p>
          <w:p w14:paraId="17C49411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2" w:name="n108"/>
            <w:bookmarkEnd w:id="2"/>
            <w:r w:rsidRPr="009430A2">
              <w:rPr>
                <w:shd w:val="clear" w:color="auto" w:fill="FFFFFF"/>
              </w:rPr>
              <w:t>допомога у самообслуговуванні;</w:t>
            </w:r>
          </w:p>
          <w:p w14:paraId="6B70FE08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3" w:name="n109"/>
            <w:bookmarkEnd w:id="3"/>
            <w:r w:rsidRPr="009430A2">
              <w:rPr>
                <w:shd w:val="clear" w:color="auto" w:fill="FFFFFF"/>
              </w:rPr>
              <w:t>навчання навичкам самообслуговування;</w:t>
            </w:r>
          </w:p>
          <w:p w14:paraId="68CE5909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4" w:name="n110"/>
            <w:bookmarkEnd w:id="4"/>
            <w:r w:rsidRPr="009430A2">
              <w:rPr>
                <w:shd w:val="clear" w:color="auto" w:fill="FFFFFF"/>
              </w:rPr>
              <w:t>надання допомоги у догляді за особистими речами, зовнішнім виглядом;</w:t>
            </w:r>
          </w:p>
          <w:p w14:paraId="4F3AB045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5" w:name="n111"/>
            <w:bookmarkEnd w:id="5"/>
            <w:r w:rsidRPr="009430A2">
              <w:rPr>
                <w:shd w:val="clear" w:color="auto" w:fill="FFFFFF"/>
              </w:rPr>
              <w:t>допомога при пересуванні по квартирі;</w:t>
            </w:r>
          </w:p>
          <w:p w14:paraId="19892687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6" w:name="n112"/>
            <w:bookmarkEnd w:id="6"/>
            <w:r w:rsidRPr="009430A2">
              <w:rPr>
                <w:shd w:val="clear" w:color="auto" w:fill="FFFFFF"/>
              </w:rPr>
              <w:t>допомога в організації взаємодії з іншими фахівцями та службами;</w:t>
            </w:r>
          </w:p>
          <w:p w14:paraId="3D97CC41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7" w:name="n113"/>
            <w:bookmarkEnd w:id="7"/>
            <w:r w:rsidRPr="009430A2">
              <w:rPr>
                <w:shd w:val="clear" w:color="auto" w:fill="FFFFFF"/>
              </w:rPr>
              <w:t>надання інформації з питань соціального захисту населення;</w:t>
            </w:r>
          </w:p>
          <w:p w14:paraId="0383B0D5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8" w:name="n114"/>
            <w:bookmarkEnd w:id="8"/>
            <w:r w:rsidRPr="009430A2">
              <w:rPr>
                <w:shd w:val="clear" w:color="auto" w:fill="FFFFFF"/>
              </w:rPr>
              <w:t>допомога в отриманні безоплатної правової допомоги;</w:t>
            </w:r>
          </w:p>
          <w:p w14:paraId="6E239F56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9" w:name="n115"/>
            <w:bookmarkEnd w:id="9"/>
            <w:r w:rsidRPr="009430A2">
              <w:rPr>
                <w:shd w:val="clear" w:color="auto" w:fill="FFFFFF"/>
              </w:rPr>
              <w:t>допомога в оформленні документів, внесенні платежів;</w:t>
            </w:r>
          </w:p>
          <w:p w14:paraId="67A49CC7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0" w:name="n116"/>
            <w:bookmarkEnd w:id="10"/>
            <w:r w:rsidRPr="009430A2">
              <w:rPr>
                <w:shd w:val="clear" w:color="auto" w:fill="FFFFFF"/>
              </w:rPr>
              <w:t>спостереження за станом здоров’я отримувача соціальної послуги відповідно до медичних показань і рекомендацій;</w:t>
            </w:r>
          </w:p>
          <w:p w14:paraId="311F65EC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1" w:name="n117"/>
            <w:bookmarkEnd w:id="11"/>
            <w:r w:rsidRPr="009430A2">
              <w:rPr>
                <w:shd w:val="clear" w:color="auto" w:fill="FFFFFF"/>
              </w:rPr>
              <w:t>надання психологічної підтримки та рекомендацій стосовно режиму харчування, який відповідає стану здоров’я та системі лікування;</w:t>
            </w:r>
          </w:p>
          <w:p w14:paraId="1C95CA3B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2" w:name="n118"/>
            <w:bookmarkEnd w:id="12"/>
            <w:r w:rsidRPr="009430A2">
              <w:rPr>
                <w:shd w:val="clear" w:color="auto" w:fill="FFFFFF"/>
              </w:rPr>
              <w:t>сприяння в наданні медичних послуг, проведення медичних процедур відповідно до рекомендацій лікаря;</w:t>
            </w:r>
          </w:p>
          <w:p w14:paraId="397BF574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3" w:name="n119"/>
            <w:bookmarkEnd w:id="13"/>
            <w:r w:rsidRPr="009430A2">
              <w:rPr>
                <w:shd w:val="clear" w:color="auto" w:fill="FFFFFF"/>
              </w:rPr>
              <w:t>допомога в обробленні присадибних ділянок для сільської місцевості (площа оброблення присадибних ділянок визначається окремо для кожного конкретного випадку, але не більше ніж 0,02 гектара) (за потреби);</w:t>
            </w:r>
          </w:p>
          <w:p w14:paraId="63842992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4" w:name="n120"/>
            <w:bookmarkEnd w:id="14"/>
            <w:r w:rsidRPr="009430A2">
              <w:rPr>
                <w:shd w:val="clear" w:color="auto" w:fill="FFFFFF"/>
              </w:rPr>
              <w:t>допомогу в забезпеченні технічними засобами реабілітації, гігієнічними засобами, навчання навичкам користування ними;</w:t>
            </w:r>
          </w:p>
          <w:p w14:paraId="603BBC59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5" w:name="n121"/>
            <w:bookmarkEnd w:id="15"/>
            <w:r w:rsidRPr="009430A2">
              <w:rPr>
                <w:shd w:val="clear" w:color="auto" w:fill="FFFFFF"/>
              </w:rPr>
              <w:t>сприяння в організації денної зайнятості (читання книг, журналів, газет, допомога в написанні й прочитанні листів) (за потреби);</w:t>
            </w:r>
          </w:p>
          <w:p w14:paraId="6EB59B44" w14:textId="77777777" w:rsidR="009926B3" w:rsidRPr="009430A2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bookmarkStart w:id="16" w:name="n122"/>
            <w:bookmarkStart w:id="17" w:name="n124"/>
            <w:bookmarkEnd w:id="16"/>
            <w:bookmarkEnd w:id="17"/>
            <w:r w:rsidRPr="009430A2">
              <w:rPr>
                <w:shd w:val="clear" w:color="auto" w:fill="FFFFFF"/>
              </w:rPr>
              <w:t>сприяння в отриманні інших соціальних послуг і консультацій фахівців відповідно до виявлених потреб.</w:t>
            </w:r>
          </w:p>
          <w:p w14:paraId="48125FFC" w14:textId="77777777" w:rsidR="006A7D8D" w:rsidRPr="009430A2" w:rsidRDefault="006A7D8D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125"/>
            <w:bookmarkStart w:id="19" w:name="n419"/>
            <w:bookmarkStart w:id="20" w:name="n421"/>
            <w:bookmarkEnd w:id="18"/>
            <w:bookmarkEnd w:id="19"/>
            <w:bookmarkEnd w:id="20"/>
          </w:p>
        </w:tc>
      </w:tr>
      <w:tr w:rsidR="009430A2" w:rsidRPr="009430A2" w14:paraId="1090402A" w14:textId="77777777" w:rsidTr="009430A2">
        <w:tc>
          <w:tcPr>
            <w:tcW w:w="2802" w:type="dxa"/>
            <w:vAlign w:val="center"/>
          </w:tcPr>
          <w:p w14:paraId="09B7EC7B" w14:textId="77777777" w:rsidR="006A7D8D" w:rsidRPr="009430A2" w:rsidRDefault="006E2AB1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6FF7EEA4" w14:textId="77777777" w:rsidR="00B448FD" w:rsidRPr="009430A2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9430A2">
              <w:rPr>
                <w:shd w:val="clear" w:color="auto" w:fill="FFFFFF"/>
              </w:rPr>
              <w:t>за місцем проживання отримувача соціальної послуги (вдома) протягом робочого часу</w:t>
            </w:r>
          </w:p>
          <w:p w14:paraId="158B001E" w14:textId="77777777" w:rsidR="009926B3" w:rsidRPr="009430A2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9430A2" w:rsidRPr="009430A2" w14:paraId="15A0100B" w14:textId="77777777" w:rsidTr="009430A2">
        <w:tc>
          <w:tcPr>
            <w:tcW w:w="2802" w:type="dxa"/>
            <w:vAlign w:val="center"/>
          </w:tcPr>
          <w:p w14:paraId="08FA46C1" w14:textId="77777777" w:rsidR="006E2AB1" w:rsidRPr="009430A2" w:rsidRDefault="006E2AB1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Строки надання соціальної послуги</w:t>
            </w:r>
          </w:p>
        </w:tc>
        <w:tc>
          <w:tcPr>
            <w:tcW w:w="7051" w:type="dxa"/>
          </w:tcPr>
          <w:p w14:paraId="04791623" w14:textId="77777777" w:rsidR="009926B3" w:rsidRPr="009430A2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9430A2">
              <w:rPr>
                <w:b/>
                <w:shd w:val="clear" w:color="auto" w:fill="FFFFFF"/>
              </w:rPr>
              <w:t>постійно</w:t>
            </w:r>
            <w:r w:rsidRPr="009430A2">
              <w:rPr>
                <w:shd w:val="clear" w:color="auto" w:fill="FFFFFF"/>
              </w:rPr>
              <w:t xml:space="preserve"> (ІІІ група рухової активності - 2 рази на тиждень, ІV група рухової активності - 3 рази на тиждень, V група рухової активності - 5 разів на тиждень), </w:t>
            </w:r>
          </w:p>
          <w:p w14:paraId="3452DCC9" w14:textId="77777777" w:rsidR="009926B3" w:rsidRPr="009430A2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9430A2">
              <w:rPr>
                <w:b/>
                <w:shd w:val="clear" w:color="auto" w:fill="FFFFFF"/>
              </w:rPr>
              <w:t xml:space="preserve">періодично </w:t>
            </w:r>
            <w:r w:rsidRPr="009430A2">
              <w:rPr>
                <w:shd w:val="clear" w:color="auto" w:fill="FFFFFF"/>
              </w:rPr>
              <w:t xml:space="preserve">(2 рази на місяць), </w:t>
            </w:r>
          </w:p>
          <w:p w14:paraId="69ECDAF7" w14:textId="77777777" w:rsidR="00761157" w:rsidRPr="009430A2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9430A2">
              <w:rPr>
                <w:b/>
                <w:shd w:val="clear" w:color="auto" w:fill="FFFFFF"/>
              </w:rPr>
              <w:t xml:space="preserve">тимчасово </w:t>
            </w:r>
            <w:r w:rsidRPr="009430A2">
              <w:rPr>
                <w:shd w:val="clear" w:color="auto" w:fill="FFFFFF"/>
              </w:rPr>
              <w:t>(визначений у договорі період).</w:t>
            </w:r>
          </w:p>
          <w:p w14:paraId="3E992EAA" w14:textId="77777777" w:rsidR="009926B3" w:rsidRPr="009430A2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</w:p>
        </w:tc>
      </w:tr>
      <w:tr w:rsidR="009430A2" w:rsidRPr="009430A2" w14:paraId="7A8AE506" w14:textId="77777777" w:rsidTr="009430A2">
        <w:tc>
          <w:tcPr>
            <w:tcW w:w="2802" w:type="dxa"/>
            <w:vAlign w:val="center"/>
          </w:tcPr>
          <w:p w14:paraId="38943922" w14:textId="77777777" w:rsidR="006E2AB1" w:rsidRPr="009430A2" w:rsidRDefault="006E2AB1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29609D9A" w14:textId="77777777" w:rsidR="00023189" w:rsidRPr="009430A2" w:rsidRDefault="00952A30" w:rsidP="00952A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 w:rsidRPr="009430A2">
              <w:rPr>
                <w:shd w:val="clear" w:color="auto" w:fill="FFFFFF"/>
              </w:rPr>
              <w:t>п</w:t>
            </w:r>
            <w:r w:rsidR="00023189" w:rsidRPr="009430A2">
              <w:rPr>
                <w:shd w:val="clear" w:color="auto" w:fill="FFFFFF"/>
              </w:rPr>
              <w:t>аліативно</w:t>
            </w:r>
            <w:proofErr w:type="spellEnd"/>
            <w:r w:rsidR="00023189" w:rsidRPr="009430A2">
              <w:rPr>
                <w:shd w:val="clear" w:color="auto" w:fill="FFFFFF"/>
              </w:rPr>
              <w:t xml:space="preserve"> хворі (</w:t>
            </w:r>
            <w:r w:rsidR="006E2AB1" w:rsidRPr="009430A2">
              <w:rPr>
                <w:shd w:val="clear" w:color="auto" w:fill="FFFFFF"/>
              </w:rPr>
              <w:t>особи похилого віку, особи з інвалідністю</w:t>
            </w:r>
            <w:r w:rsidRPr="009430A2">
              <w:rPr>
                <w:shd w:val="clear" w:color="auto" w:fill="FFFFFF"/>
              </w:rPr>
              <w:t>,</w:t>
            </w:r>
            <w:r w:rsidR="006E2AB1" w:rsidRPr="009430A2">
              <w:rPr>
                <w:shd w:val="clear" w:color="auto" w:fill="FFFFFF"/>
              </w:rPr>
              <w:t xml:space="preserve"> </w:t>
            </w:r>
            <w:r w:rsidRPr="009430A2">
              <w:rPr>
                <w:shd w:val="clear" w:color="auto" w:fill="FFFFFF"/>
              </w:rPr>
              <w:t>хворі</w:t>
            </w:r>
            <w:r w:rsidR="006E2AB1" w:rsidRPr="009430A2">
              <w:rPr>
                <w:shd w:val="clear" w:color="auto" w:fill="FFFFFF"/>
              </w:rPr>
              <w:t xml:space="preserve"> (</w:t>
            </w:r>
            <w:r w:rsidRPr="009430A2">
              <w:rPr>
                <w:shd w:val="clear" w:color="auto" w:fill="FFFFFF"/>
              </w:rPr>
              <w:t>із числа осіб працездатного віку на період</w:t>
            </w:r>
            <w:r w:rsidR="006E2AB1" w:rsidRPr="009430A2">
              <w:rPr>
                <w:shd w:val="clear" w:color="auto" w:fill="FFFFFF"/>
              </w:rPr>
              <w:t xml:space="preserve"> до встановлення</w:t>
            </w:r>
            <w:r w:rsidRPr="009430A2">
              <w:rPr>
                <w:shd w:val="clear" w:color="auto" w:fill="FFFFFF"/>
              </w:rPr>
              <w:t xml:space="preserve"> їм групи інвалідності), які не здатні </w:t>
            </w:r>
            <w:r w:rsidR="006E2AB1" w:rsidRPr="009430A2">
              <w:rPr>
                <w:shd w:val="clear" w:color="auto" w:fill="FFFFFF"/>
              </w:rPr>
              <w:t>до самообслуговування і потребують постійної сторонньої допомоги</w:t>
            </w:r>
            <w:r w:rsidR="00B448FD" w:rsidRPr="009430A2">
              <w:rPr>
                <w:shd w:val="clear" w:color="auto" w:fill="FFFFFF"/>
              </w:rPr>
              <w:t>.</w:t>
            </w:r>
          </w:p>
        </w:tc>
      </w:tr>
      <w:tr w:rsidR="009430A2" w:rsidRPr="009430A2" w14:paraId="11B8B558" w14:textId="77777777" w:rsidTr="009430A2">
        <w:tc>
          <w:tcPr>
            <w:tcW w:w="2802" w:type="dxa"/>
            <w:vAlign w:val="center"/>
          </w:tcPr>
          <w:p w14:paraId="3D810D58" w14:textId="77777777" w:rsidR="00D11EC2" w:rsidRPr="009430A2" w:rsidRDefault="00D11EC2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3569F172" w14:textId="77777777" w:rsidR="00B562F7" w:rsidRPr="009430A2" w:rsidRDefault="00B562F7" w:rsidP="009430A2">
            <w:pPr>
              <w:pStyle w:val="rvps2"/>
              <w:numPr>
                <w:ilvl w:val="0"/>
                <w:numId w:val="1"/>
              </w:numPr>
              <w:spacing w:before="0" w:beforeAutospacing="0" w:after="0"/>
            </w:pPr>
            <w:r w:rsidRPr="009430A2">
              <w:t xml:space="preserve">за рахунок бюджетних коштів; </w:t>
            </w:r>
          </w:p>
          <w:p w14:paraId="3C6066F9" w14:textId="77777777" w:rsidR="00B562F7" w:rsidRPr="009430A2" w:rsidRDefault="00B562F7" w:rsidP="009430A2">
            <w:pPr>
              <w:pStyle w:val="rvps2"/>
              <w:spacing w:before="0" w:beforeAutospacing="0" w:after="0"/>
              <w:ind w:firstLine="346"/>
            </w:pPr>
            <w:bookmarkStart w:id="21" w:name="n457"/>
            <w:bookmarkEnd w:id="21"/>
            <w:r w:rsidRPr="009430A2">
              <w:t>2) з установленням диференційованої плати залежно від доходу отримувача соціальних послуг;</w:t>
            </w:r>
          </w:p>
          <w:p w14:paraId="595B4003" w14:textId="77777777" w:rsidR="00B562F7" w:rsidRPr="009430A2" w:rsidRDefault="00B562F7" w:rsidP="009430A2">
            <w:pPr>
              <w:pStyle w:val="rvps2"/>
              <w:spacing w:before="0" w:beforeAutospacing="0" w:after="0"/>
              <w:ind w:firstLine="346"/>
            </w:pPr>
            <w:bookmarkStart w:id="22" w:name="n458"/>
            <w:bookmarkEnd w:id="22"/>
            <w:r w:rsidRPr="009430A2">
              <w:t>3) за рахунок отримувача соціальних послуг або третіх осіб.</w:t>
            </w:r>
          </w:p>
          <w:p w14:paraId="1AE9ADAE" w14:textId="6BDDC20A" w:rsidR="00B448FD" w:rsidRPr="009430A2" w:rsidRDefault="00B448FD" w:rsidP="0064238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3" w:name="n77"/>
            <w:bookmarkEnd w:id="23"/>
          </w:p>
        </w:tc>
      </w:tr>
      <w:tr w:rsidR="009430A2" w:rsidRPr="009430A2" w14:paraId="29E75EC5" w14:textId="77777777" w:rsidTr="009430A2">
        <w:tc>
          <w:tcPr>
            <w:tcW w:w="2802" w:type="dxa"/>
            <w:vAlign w:val="center"/>
          </w:tcPr>
          <w:p w14:paraId="7611AF3B" w14:textId="77777777" w:rsidR="00D11EC2" w:rsidRPr="009430A2" w:rsidRDefault="00611E17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1F7C6877" w14:textId="77777777" w:rsidR="00D11EC2" w:rsidRPr="009430A2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9430A2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962D6F" w:rsidRPr="009430A2">
              <w:rPr>
                <w:shd w:val="clear" w:color="auto" w:fill="FFFFFF"/>
              </w:rPr>
              <w:t xml:space="preserve">її </w:t>
            </w:r>
            <w:r w:rsidRPr="009430A2">
              <w:rPr>
                <w:shd w:val="clear" w:color="auto" w:fill="FFFFFF"/>
              </w:rPr>
              <w:t>потребує</w:t>
            </w:r>
            <w:r w:rsidR="00DB281A" w:rsidRPr="009430A2">
              <w:rPr>
                <w:shd w:val="clear" w:color="auto" w:fill="FFFFFF"/>
              </w:rPr>
              <w:t xml:space="preserve"> або її законний представник</w:t>
            </w:r>
            <w:r w:rsidRPr="009430A2">
              <w:rPr>
                <w:shd w:val="clear" w:color="auto" w:fill="FFFFFF"/>
              </w:rPr>
              <w:t xml:space="preserve">, подає </w:t>
            </w:r>
            <w:r w:rsidR="00362ED6" w:rsidRPr="009430A2">
              <w:rPr>
                <w:shd w:val="clear" w:color="auto" w:fill="FFFFFF"/>
              </w:rPr>
              <w:t>Управлінню соціального захисту</w:t>
            </w:r>
            <w:r w:rsidR="00DB281A" w:rsidRPr="009430A2">
              <w:rPr>
                <w:shd w:val="clear" w:color="auto" w:fill="FFFFFF"/>
              </w:rPr>
              <w:t xml:space="preserve"> </w:t>
            </w:r>
            <w:r w:rsidR="00B448FD" w:rsidRPr="009430A2">
              <w:rPr>
                <w:shd w:val="clear" w:color="auto" w:fill="FFFFFF"/>
              </w:rPr>
              <w:t>населення</w:t>
            </w:r>
            <w:r w:rsidR="00362ED6" w:rsidRPr="009430A2">
              <w:rPr>
                <w:shd w:val="clear" w:color="auto" w:fill="FFFFFF"/>
              </w:rPr>
              <w:t xml:space="preserve"> Г</w:t>
            </w:r>
            <w:r w:rsidRPr="009430A2">
              <w:rPr>
                <w:shd w:val="clear" w:color="auto" w:fill="FFFFFF"/>
              </w:rPr>
              <w:t>орішньоплавнівської місь</w:t>
            </w:r>
            <w:r w:rsidR="00B448FD" w:rsidRPr="009430A2">
              <w:rPr>
                <w:shd w:val="clear" w:color="auto" w:fill="FFFFFF"/>
              </w:rPr>
              <w:t>кої ради Кременчуцького району П</w:t>
            </w:r>
            <w:r w:rsidRPr="009430A2">
              <w:rPr>
                <w:shd w:val="clear" w:color="auto" w:fill="FFFFFF"/>
              </w:rPr>
              <w:t>олтавської області заяву про надання соціальн</w:t>
            </w:r>
            <w:r w:rsidR="00897CEB" w:rsidRPr="009430A2">
              <w:rPr>
                <w:shd w:val="clear" w:color="auto" w:fill="FFFFFF"/>
              </w:rPr>
              <w:t>ої</w:t>
            </w:r>
            <w:r w:rsidRPr="009430A2">
              <w:rPr>
                <w:shd w:val="clear" w:color="auto" w:fill="FFFFFF"/>
              </w:rPr>
              <w:t xml:space="preserve"> послуг</w:t>
            </w:r>
            <w:r w:rsidR="00897CEB" w:rsidRPr="009430A2">
              <w:rPr>
                <w:shd w:val="clear" w:color="auto" w:fill="FFFFFF"/>
              </w:rPr>
              <w:t>и</w:t>
            </w:r>
            <w:r w:rsidRPr="009430A2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9430A2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9430A2">
              <w:rPr>
                <w:shd w:val="clear" w:color="auto" w:fill="FFFFFF"/>
              </w:rPr>
              <w:t>.</w:t>
            </w:r>
          </w:p>
          <w:p w14:paraId="02C064CB" w14:textId="77777777" w:rsidR="00B448FD" w:rsidRPr="009430A2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9430A2" w:rsidRPr="009430A2" w14:paraId="103863EE" w14:textId="77777777" w:rsidTr="009430A2">
        <w:tc>
          <w:tcPr>
            <w:tcW w:w="2802" w:type="dxa"/>
            <w:vAlign w:val="center"/>
          </w:tcPr>
          <w:p w14:paraId="2C2B66B0" w14:textId="77777777" w:rsidR="00B3112A" w:rsidRPr="009430A2" w:rsidRDefault="00B3112A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180F447C" w14:textId="77777777" w:rsidR="00B3112A" w:rsidRPr="009430A2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4" w:name="n204"/>
            <w:bookmarkEnd w:id="24"/>
            <w:r w:rsidRPr="009430A2">
              <w:t xml:space="preserve">паспорт громадянина України, або </w:t>
            </w:r>
            <w:r w:rsidR="00B3112A" w:rsidRPr="009430A2">
              <w:t>тимчасове посвідчення громадянина України</w:t>
            </w:r>
            <w:r w:rsidRPr="009430A2">
              <w:t xml:space="preserve">, </w:t>
            </w:r>
            <w:r w:rsidR="00B3112A" w:rsidRPr="009430A2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9430A2">
              <w:t>Мінсоцполітики</w:t>
            </w:r>
            <w:proofErr w:type="spellEnd"/>
            <w:r w:rsidR="00B3112A" w:rsidRPr="009430A2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1CC2F4A8" w14:textId="77777777" w:rsidR="00B3112A" w:rsidRPr="009430A2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5" w:name="n205"/>
            <w:bookmarkEnd w:id="25"/>
            <w:r w:rsidRPr="009430A2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7E309FED" w14:textId="77777777" w:rsidR="00B3112A" w:rsidRPr="009430A2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6" w:name="n206"/>
            <w:bookmarkStart w:id="27" w:name="n207"/>
            <w:bookmarkEnd w:id="26"/>
            <w:bookmarkEnd w:id="27"/>
            <w:r w:rsidRPr="009430A2"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2A745191" w14:textId="77777777" w:rsidR="00611E17" w:rsidRPr="009430A2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8" w:name="n209"/>
            <w:bookmarkStart w:id="29" w:name="n212"/>
            <w:bookmarkEnd w:id="28"/>
            <w:bookmarkEnd w:id="29"/>
            <w:r w:rsidRPr="009430A2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4B69F4ED" w14:textId="77777777" w:rsidR="00611E17" w:rsidRPr="009430A2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0" w:name="n213"/>
            <w:bookmarkEnd w:id="30"/>
            <w:r w:rsidRPr="009430A2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3AE60C5A" w14:textId="77777777" w:rsidR="00611E17" w:rsidRPr="009430A2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1" w:name="n214"/>
            <w:bookmarkStart w:id="32" w:name="n216"/>
            <w:bookmarkEnd w:id="31"/>
            <w:bookmarkEnd w:id="32"/>
            <w:r w:rsidRPr="009430A2">
              <w:t xml:space="preserve"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</w:t>
            </w:r>
            <w:r w:rsidRPr="009430A2">
              <w:lastRenderedPageBreak/>
              <w:t>піклувальника (піклувальників);</w:t>
            </w:r>
          </w:p>
          <w:p w14:paraId="2674B3E3" w14:textId="77777777" w:rsidR="00611E17" w:rsidRPr="009430A2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3" w:name="n217"/>
            <w:bookmarkStart w:id="34" w:name="n218"/>
            <w:bookmarkEnd w:id="33"/>
            <w:bookmarkEnd w:id="34"/>
            <w:r w:rsidRPr="009430A2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9430A2">
              <w:t>Мінсоцполітики</w:t>
            </w:r>
            <w:proofErr w:type="spellEnd"/>
            <w:r w:rsidRPr="009430A2">
              <w:t>, яка заповнюється на підставі довідок про доходи кожного члена сім’ї;</w:t>
            </w:r>
          </w:p>
          <w:p w14:paraId="6625C11D" w14:textId="77777777" w:rsidR="00B3112A" w:rsidRPr="009430A2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5" w:name="n357"/>
            <w:bookmarkStart w:id="36" w:name="n219"/>
            <w:bookmarkEnd w:id="35"/>
            <w:bookmarkEnd w:id="36"/>
            <w:r w:rsidRPr="009430A2"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9430A2">
                <w:t>Порядку оформлення і видачі довідки про взяття на облік внутрішньо переміщеної особи</w:t>
              </w:r>
            </w:hyperlink>
            <w:r w:rsidRPr="009430A2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37" w:name="n358"/>
            <w:bookmarkStart w:id="38" w:name="n220"/>
            <w:bookmarkEnd w:id="37"/>
            <w:bookmarkEnd w:id="38"/>
          </w:p>
          <w:p w14:paraId="516E5179" w14:textId="77777777" w:rsidR="00B448FD" w:rsidRPr="009430A2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9430A2" w:rsidRPr="009430A2" w14:paraId="58323A21" w14:textId="77777777" w:rsidTr="009430A2">
        <w:tc>
          <w:tcPr>
            <w:tcW w:w="2802" w:type="dxa"/>
            <w:vAlign w:val="center"/>
          </w:tcPr>
          <w:p w14:paraId="5E5E5430" w14:textId="77777777" w:rsidR="006074B8" w:rsidRPr="009430A2" w:rsidRDefault="006074B8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63D08E27" w14:textId="77777777" w:rsidR="006074B8" w:rsidRPr="009430A2" w:rsidRDefault="009430A2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anchor="n482" w:tgtFrame="_blank" w:history="1">
              <w:r w:rsidR="006074B8" w:rsidRPr="009430A2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B37D2FF" w14:textId="77777777" w:rsidR="00B562F7" w:rsidRPr="009430A2" w:rsidRDefault="00B562F7" w:rsidP="00B562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30A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01354244" w14:textId="77777777" w:rsidR="00023189" w:rsidRPr="009430A2" w:rsidRDefault="00023189" w:rsidP="000231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30A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9430A2">
              <w:t>»</w:t>
            </w:r>
          </w:p>
          <w:p w14:paraId="733BCCF1" w14:textId="28FE037B" w:rsidR="00B448FD" w:rsidRPr="009430A2" w:rsidRDefault="009430A2" w:rsidP="00682AA7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hyperlink r:id="rId7" w:tgtFrame="_blank" w:history="1">
              <w:r w:rsidR="00682AA7" w:rsidRPr="009430A2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Наказ Міністерства соціальної політики України від 29.01.2016</w:t>
              </w:r>
              <w:r w:rsidR="00B562F7" w:rsidRPr="009430A2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</w:t>
              </w:r>
              <w:r w:rsidR="00682AA7" w:rsidRPr="009430A2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№ 58  «Про затвердження Державного стандарту паліативного догляду»</w:t>
              </w:r>
            </w:hyperlink>
          </w:p>
        </w:tc>
      </w:tr>
      <w:tr w:rsidR="009430A2" w:rsidRPr="009430A2" w14:paraId="0E0155A4" w14:textId="77777777" w:rsidTr="009430A2">
        <w:tc>
          <w:tcPr>
            <w:tcW w:w="2802" w:type="dxa"/>
            <w:vAlign w:val="center"/>
          </w:tcPr>
          <w:p w14:paraId="19ECDDAE" w14:textId="77777777" w:rsidR="00561674" w:rsidRPr="009430A2" w:rsidRDefault="00561674" w:rsidP="0094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9430A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2F011FF3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9" w:name="n310"/>
            <w:bookmarkEnd w:id="39"/>
            <w:r w:rsidRPr="009430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письмова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відмова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послуги, та/або члена його сім’ї, та/або законного представника отримувача соціальної послуги;</w:t>
            </w:r>
          </w:p>
          <w:p w14:paraId="5933688B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0" w:name="n43"/>
            <w:bookmarkEnd w:id="40"/>
            <w:r w:rsidRPr="009430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перенаправлення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до інших установ або закладів для постійного перебування;</w:t>
            </w:r>
          </w:p>
          <w:p w14:paraId="243E9056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1" w:name="n44"/>
            <w:bookmarkEnd w:id="41"/>
            <w:r w:rsidRPr="009430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зміна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місця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перебування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соціальної послуги;</w:t>
            </w:r>
          </w:p>
          <w:p w14:paraId="0F34060B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2" w:name="n45"/>
            <w:bookmarkEnd w:id="42"/>
            <w:r w:rsidRPr="009430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Pr="009430A2">
              <w:rPr>
                <w:rFonts w:ascii="Times New Roman" w:hAnsi="Times New Roman"/>
                <w:sz w:val="24"/>
                <w:szCs w:val="24"/>
              </w:rPr>
              <w:t xml:space="preserve"> невиконання умов договору про надання соціальної послуги та письмове попередження про можливість відмови у її наданні;</w:t>
            </w:r>
          </w:p>
          <w:p w14:paraId="59D87C75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3" w:name="n46"/>
            <w:bookmarkEnd w:id="43"/>
            <w:r w:rsidRPr="009430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Pr="009430A2">
              <w:rPr>
                <w:rFonts w:ascii="Times New Roman" w:hAnsi="Times New Roman"/>
                <w:sz w:val="24"/>
                <w:szCs w:val="24"/>
              </w:rPr>
              <w:t xml:space="preserve"> наявність медичних протипоказань для надання соціальної послуги, зокрема:</w:t>
            </w:r>
          </w:p>
          <w:p w14:paraId="612B71A3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4" w:name="n47"/>
            <w:bookmarkEnd w:id="44"/>
            <w:r w:rsidRPr="009430A2">
              <w:rPr>
                <w:rFonts w:ascii="Times New Roman" w:hAnsi="Times New Roman"/>
                <w:sz w:val="24"/>
                <w:szCs w:val="24"/>
              </w:rPr>
              <w:t>хронічних захворювань у фазі загострення, які потребують лікування чи спостереження в умовах відповідних відділень закладів охорони здоров’я;</w:t>
            </w:r>
          </w:p>
          <w:p w14:paraId="5AB371F3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5" w:name="n48"/>
            <w:bookmarkEnd w:id="45"/>
            <w:r w:rsidRPr="009430A2">
              <w:rPr>
                <w:rFonts w:ascii="Times New Roman" w:hAnsi="Times New Roman"/>
                <w:sz w:val="24"/>
                <w:szCs w:val="24"/>
              </w:rPr>
              <w:t>психічних і гострих інфекційних захворювань, які становлять небезпеку для оточуючих і персоналу та потребують лікування у відповідних закладах охорони здоров’я;</w:t>
            </w:r>
          </w:p>
          <w:p w14:paraId="31275B28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6" w:name="n49"/>
            <w:bookmarkEnd w:id="46"/>
            <w:r w:rsidRPr="009430A2">
              <w:rPr>
                <w:rFonts w:ascii="Times New Roman" w:hAnsi="Times New Roman"/>
                <w:sz w:val="24"/>
                <w:szCs w:val="24"/>
              </w:rPr>
              <w:t>гострих хірургічних станів та станів після оперативного втручання, які внаслідок існуючої патології можуть потребувати реанімаційних заходів чи спостереження і лікування в умовах інтенсивної терапії;</w:t>
            </w:r>
            <w:bookmarkStart w:id="47" w:name="n50"/>
            <w:bookmarkEnd w:id="47"/>
          </w:p>
          <w:p w14:paraId="4DE0EC3D" w14:textId="77777777" w:rsidR="0076115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0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761157" w:rsidRPr="009430A2">
              <w:rPr>
                <w:rFonts w:ascii="Times New Roman" w:hAnsi="Times New Roman"/>
                <w:sz w:val="24"/>
                <w:szCs w:val="24"/>
              </w:rPr>
              <w:t>ліквід</w:t>
            </w:r>
            <w:r w:rsidR="00023189" w:rsidRPr="009430A2">
              <w:rPr>
                <w:rFonts w:ascii="Times New Roman" w:hAnsi="Times New Roman"/>
                <w:sz w:val="24"/>
                <w:szCs w:val="24"/>
              </w:rPr>
              <w:t>ація</w:t>
            </w:r>
            <w:proofErr w:type="spellEnd"/>
            <w:r w:rsidR="00023189" w:rsidRPr="009430A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023189" w:rsidRPr="009430A2">
              <w:rPr>
                <w:rFonts w:ascii="Times New Roman" w:hAnsi="Times New Roman"/>
                <w:sz w:val="24"/>
                <w:szCs w:val="24"/>
              </w:rPr>
              <w:t>припинення</w:t>
            </w:r>
            <w:proofErr w:type="spellEnd"/>
            <w:r w:rsidR="00023189"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3189" w:rsidRPr="009430A2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="00023189" w:rsidRPr="009430A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61157" w:rsidRPr="009430A2">
              <w:rPr>
                <w:rFonts w:ascii="Times New Roman" w:hAnsi="Times New Roman"/>
                <w:sz w:val="24"/>
                <w:szCs w:val="24"/>
              </w:rPr>
              <w:t xml:space="preserve">центру, </w:t>
            </w:r>
            <w:proofErr w:type="spellStart"/>
            <w:r w:rsidR="00761157" w:rsidRPr="009430A2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="00761157"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61157" w:rsidRPr="009430A2">
              <w:rPr>
                <w:rFonts w:ascii="Times New Roman" w:hAnsi="Times New Roman"/>
                <w:sz w:val="24"/>
                <w:szCs w:val="24"/>
              </w:rPr>
              <w:t>припинення</w:t>
            </w:r>
            <w:proofErr w:type="spellEnd"/>
            <w:r w:rsidR="00761157"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61157" w:rsidRPr="009430A2">
              <w:rPr>
                <w:rFonts w:ascii="Times New Roman" w:hAnsi="Times New Roman"/>
                <w:sz w:val="24"/>
                <w:szCs w:val="24"/>
              </w:rPr>
              <w:t>надання</w:t>
            </w:r>
            <w:proofErr w:type="spellEnd"/>
            <w:r w:rsidR="00761157" w:rsidRPr="009430A2">
              <w:rPr>
                <w:rFonts w:ascii="Times New Roman" w:hAnsi="Times New Roman"/>
                <w:sz w:val="24"/>
                <w:szCs w:val="24"/>
              </w:rPr>
              <w:t xml:space="preserve"> ним соціальної послуги;</w:t>
            </w:r>
          </w:p>
          <w:p w14:paraId="48D3D0C7" w14:textId="77777777" w:rsidR="00682AA7" w:rsidRPr="009430A2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0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  <w:r w:rsidRPr="009430A2">
              <w:rPr>
                <w:rFonts w:ascii="Times New Roman" w:hAnsi="Times New Roman"/>
                <w:sz w:val="24"/>
                <w:szCs w:val="24"/>
              </w:rPr>
              <w:t xml:space="preserve">смерть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30A2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9430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FD3C5C" w14:textId="77777777" w:rsidR="00561674" w:rsidRPr="009430A2" w:rsidRDefault="00561674" w:rsidP="00682AA7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bookmarkStart w:id="48" w:name="n311"/>
            <w:bookmarkEnd w:id="48"/>
          </w:p>
        </w:tc>
      </w:tr>
    </w:tbl>
    <w:p w14:paraId="338AEC35" w14:textId="77777777" w:rsidR="00B448FD" w:rsidRPr="009430A2" w:rsidRDefault="00B448FD" w:rsidP="009430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49" w:name="_GoBack"/>
      <w:bookmarkEnd w:id="49"/>
    </w:p>
    <w:sectPr w:rsidR="00B448FD" w:rsidRPr="009430A2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3CFC"/>
    <w:multiLevelType w:val="hybridMultilevel"/>
    <w:tmpl w:val="DB9C9190"/>
    <w:lvl w:ilvl="0" w:tplc="20E0AA5A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6" w:hanging="360"/>
      </w:pPr>
    </w:lvl>
    <w:lvl w:ilvl="2" w:tplc="0422001B" w:tentative="1">
      <w:start w:val="1"/>
      <w:numFmt w:val="lowerRoman"/>
      <w:lvlText w:val="%3."/>
      <w:lvlJc w:val="right"/>
      <w:pPr>
        <w:ind w:left="2146" w:hanging="180"/>
      </w:pPr>
    </w:lvl>
    <w:lvl w:ilvl="3" w:tplc="0422000F" w:tentative="1">
      <w:start w:val="1"/>
      <w:numFmt w:val="decimal"/>
      <w:lvlText w:val="%4."/>
      <w:lvlJc w:val="left"/>
      <w:pPr>
        <w:ind w:left="2866" w:hanging="360"/>
      </w:pPr>
    </w:lvl>
    <w:lvl w:ilvl="4" w:tplc="04220019" w:tentative="1">
      <w:start w:val="1"/>
      <w:numFmt w:val="lowerLetter"/>
      <w:lvlText w:val="%5."/>
      <w:lvlJc w:val="left"/>
      <w:pPr>
        <w:ind w:left="3586" w:hanging="360"/>
      </w:pPr>
    </w:lvl>
    <w:lvl w:ilvl="5" w:tplc="0422001B" w:tentative="1">
      <w:start w:val="1"/>
      <w:numFmt w:val="lowerRoman"/>
      <w:lvlText w:val="%6."/>
      <w:lvlJc w:val="right"/>
      <w:pPr>
        <w:ind w:left="4306" w:hanging="180"/>
      </w:pPr>
    </w:lvl>
    <w:lvl w:ilvl="6" w:tplc="0422000F" w:tentative="1">
      <w:start w:val="1"/>
      <w:numFmt w:val="decimal"/>
      <w:lvlText w:val="%7."/>
      <w:lvlJc w:val="left"/>
      <w:pPr>
        <w:ind w:left="5026" w:hanging="360"/>
      </w:pPr>
    </w:lvl>
    <w:lvl w:ilvl="7" w:tplc="04220019" w:tentative="1">
      <w:start w:val="1"/>
      <w:numFmt w:val="lowerLetter"/>
      <w:lvlText w:val="%8."/>
      <w:lvlJc w:val="left"/>
      <w:pPr>
        <w:ind w:left="5746" w:hanging="360"/>
      </w:pPr>
    </w:lvl>
    <w:lvl w:ilvl="8" w:tplc="0422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5F36"/>
    <w:rsid w:val="00023189"/>
    <w:rsid w:val="00165200"/>
    <w:rsid w:val="001825B8"/>
    <w:rsid w:val="00362ED6"/>
    <w:rsid w:val="00363CDE"/>
    <w:rsid w:val="00392640"/>
    <w:rsid w:val="00405056"/>
    <w:rsid w:val="00407576"/>
    <w:rsid w:val="00414DA7"/>
    <w:rsid w:val="00486DDB"/>
    <w:rsid w:val="00561674"/>
    <w:rsid w:val="005B6272"/>
    <w:rsid w:val="006074B8"/>
    <w:rsid w:val="00611E17"/>
    <w:rsid w:val="00642386"/>
    <w:rsid w:val="00682AA7"/>
    <w:rsid w:val="006A7D8D"/>
    <w:rsid w:val="006B7441"/>
    <w:rsid w:val="006C1B8C"/>
    <w:rsid w:val="006E2AB1"/>
    <w:rsid w:val="00761157"/>
    <w:rsid w:val="007840C3"/>
    <w:rsid w:val="00897CEB"/>
    <w:rsid w:val="009430A2"/>
    <w:rsid w:val="00952A30"/>
    <w:rsid w:val="00962D6F"/>
    <w:rsid w:val="009926B3"/>
    <w:rsid w:val="009E7AB2"/>
    <w:rsid w:val="00A23853"/>
    <w:rsid w:val="00A53CA6"/>
    <w:rsid w:val="00AD7983"/>
    <w:rsid w:val="00B111E3"/>
    <w:rsid w:val="00B3112A"/>
    <w:rsid w:val="00B448FD"/>
    <w:rsid w:val="00B47279"/>
    <w:rsid w:val="00B562F7"/>
    <w:rsid w:val="00C6167A"/>
    <w:rsid w:val="00CA1BC2"/>
    <w:rsid w:val="00CC42C7"/>
    <w:rsid w:val="00CD2306"/>
    <w:rsid w:val="00D11EC2"/>
    <w:rsid w:val="00DB281A"/>
    <w:rsid w:val="00DD3624"/>
    <w:rsid w:val="00E800D4"/>
    <w:rsid w:val="00E83B62"/>
    <w:rsid w:val="00EE6C00"/>
    <w:rsid w:val="00F463D9"/>
    <w:rsid w:val="00F55885"/>
    <w:rsid w:val="00FA014C"/>
    <w:rsid w:val="00FB7876"/>
    <w:rsid w:val="00FE5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1E85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247-16?la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4518</Words>
  <Characters>2576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20</cp:revision>
  <cp:lastPrinted>2024-05-03T09:16:00Z</cp:lastPrinted>
  <dcterms:created xsi:type="dcterms:W3CDTF">2024-05-03T05:45:00Z</dcterms:created>
  <dcterms:modified xsi:type="dcterms:W3CDTF">2026-07-30T05:29:00Z</dcterms:modified>
</cp:coreProperties>
</file>